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1906" w14:textId="77777777" w:rsidR="00E61706" w:rsidRDefault="00000000">
      <w:pPr>
        <w:jc w:val="center"/>
        <w:rPr>
          <w:rFonts w:eastAsiaTheme="minorEastAsia"/>
          <w:sz w:val="44"/>
          <w:szCs w:val="44"/>
        </w:rPr>
      </w:pPr>
      <w:r>
        <w:rPr>
          <w:rFonts w:eastAsiaTheme="minorEastAsia" w:hint="eastAsia"/>
          <w:sz w:val="44"/>
          <w:szCs w:val="44"/>
        </w:rPr>
        <w:t>二〇二七年</w:t>
      </w:r>
    </w:p>
    <w:p w14:paraId="6250246F" w14:textId="38C688D9" w:rsidR="00564AD9" w:rsidRDefault="00564AD9">
      <w:pPr>
        <w:jc w:val="center"/>
        <w:rPr>
          <w:rFonts w:eastAsia="新細明體"/>
          <w:sz w:val="44"/>
          <w:szCs w:val="44"/>
          <w:lang w:eastAsia="zh-TW"/>
        </w:rPr>
      </w:pPr>
      <w:r w:rsidRPr="00564AD9">
        <w:rPr>
          <w:rFonts w:eastAsia="新細明體" w:hint="eastAsia"/>
          <w:sz w:val="44"/>
          <w:szCs w:val="44"/>
          <w:lang w:eastAsia="zh-TW"/>
        </w:rPr>
        <w:t>暨南大學</w:t>
      </w:r>
      <w:r w:rsidRPr="00564AD9">
        <w:rPr>
          <w:rFonts w:ascii="新細明體" w:eastAsia="新細明體" w:hAnsi="新細明體" w:hint="eastAsia"/>
          <w:sz w:val="44"/>
          <w:szCs w:val="44"/>
          <w:lang w:eastAsia="zh-TW"/>
        </w:rPr>
        <w:t>、華僑大學聯合</w:t>
      </w:r>
      <w:r w:rsidRPr="00564AD9">
        <w:rPr>
          <w:rFonts w:eastAsia="新細明體" w:hint="eastAsia"/>
          <w:sz w:val="44"/>
          <w:szCs w:val="44"/>
          <w:lang w:eastAsia="zh-TW"/>
        </w:rPr>
        <w:t>招收澳門保送生</w:t>
      </w:r>
    </w:p>
    <w:p w14:paraId="5E5983F7" w14:textId="53B0B3BC" w:rsidR="00B57F46" w:rsidRPr="00B57F46" w:rsidRDefault="00564AD9">
      <w:pPr>
        <w:jc w:val="center"/>
        <w:rPr>
          <w:rFonts w:eastAsia="新細明體"/>
          <w:sz w:val="52"/>
          <w:szCs w:val="52"/>
          <w:lang w:eastAsia="zh-TW"/>
        </w:rPr>
      </w:pPr>
      <w:r w:rsidRPr="00564AD9">
        <w:rPr>
          <w:rFonts w:eastAsia="新細明體" w:hint="eastAsia"/>
          <w:sz w:val="44"/>
          <w:szCs w:val="44"/>
          <w:lang w:eastAsia="zh-TW"/>
        </w:rPr>
        <w:t>登記表</w:t>
      </w:r>
    </w:p>
    <w:p w14:paraId="172DC73F" w14:textId="77777777" w:rsidR="00E61706" w:rsidRDefault="00E61706">
      <w:pPr>
        <w:jc w:val="left"/>
        <w:rPr>
          <w:rFonts w:eastAsiaTheme="minorEastAsia"/>
          <w:lang w:eastAsia="zh-TW"/>
        </w:rPr>
      </w:pPr>
    </w:p>
    <w:p w14:paraId="1DE1B30F" w14:textId="77777777" w:rsidR="00E61706" w:rsidRDefault="00000000">
      <w:pPr>
        <w:jc w:val="left"/>
        <w:rPr>
          <w:rFonts w:eastAsiaTheme="minorEastAsia"/>
        </w:rPr>
      </w:pPr>
      <w:r>
        <w:rPr>
          <w:rFonts w:eastAsiaTheme="minorEastAsia" w:hint="eastAsia"/>
          <w:lang w:eastAsia="zh-TW"/>
        </w:rPr>
        <w:t>畢業學校：</w:t>
      </w:r>
      <w:r>
        <w:rPr>
          <w:rFonts w:eastAsiaTheme="minorEastAsia" w:hint="eastAsia"/>
          <w:u w:val="single"/>
        </w:rPr>
        <w:t xml:space="preserve">                     </w:t>
      </w:r>
      <w:r>
        <w:rPr>
          <w:rFonts w:eastAsiaTheme="minorEastAsia" w:hint="eastAsia"/>
        </w:rPr>
        <w:t xml:space="preserve">  </w:t>
      </w:r>
      <w:r>
        <w:rPr>
          <w:rFonts w:eastAsiaTheme="minorEastAsia" w:hint="eastAsia"/>
          <w:lang w:eastAsia="zh-TW"/>
        </w:rPr>
        <w:t>姓名：</w:t>
      </w:r>
      <w:r>
        <w:rPr>
          <w:rFonts w:eastAsiaTheme="minorEastAsia" w:hint="eastAsia"/>
          <w:u w:val="single"/>
        </w:rPr>
        <w:t xml:space="preserve">                 </w:t>
      </w:r>
      <w:r>
        <w:rPr>
          <w:rFonts w:eastAsiaTheme="minorEastAsia" w:hint="eastAsia"/>
        </w:rPr>
        <w:t xml:space="preserve">  </w:t>
      </w:r>
      <w:r>
        <w:rPr>
          <w:rFonts w:eastAsiaTheme="minorEastAsia" w:hint="eastAsia"/>
        </w:rPr>
        <w:t>文理分科</w:t>
      </w:r>
      <w:r>
        <w:rPr>
          <w:rFonts w:eastAsiaTheme="minorEastAsia" w:hint="eastAsia"/>
          <w:lang w:eastAsia="zh-TW"/>
        </w:rPr>
        <w:t>：</w:t>
      </w:r>
      <w:r>
        <w:rPr>
          <w:rFonts w:eastAsiaTheme="minorEastAsia" w:hint="eastAsia"/>
          <w:u w:val="single"/>
        </w:rPr>
        <w:t xml:space="preserve">      </w:t>
      </w:r>
      <w:r>
        <w:rPr>
          <w:rFonts w:eastAsiaTheme="minorEastAsia" w:hint="eastAsia"/>
          <w:u w:val="single"/>
        </w:rPr>
        <w:t>（文</w:t>
      </w:r>
      <w:r>
        <w:rPr>
          <w:rFonts w:eastAsiaTheme="minorEastAsia" w:hint="eastAsia"/>
          <w:u w:val="single"/>
        </w:rPr>
        <w:t>/</w:t>
      </w:r>
      <w:r>
        <w:rPr>
          <w:rFonts w:eastAsiaTheme="minorEastAsia" w:hint="eastAsia"/>
          <w:u w:val="single"/>
        </w:rPr>
        <w:t>理）</w:t>
      </w:r>
    </w:p>
    <w:p w14:paraId="78B13C76" w14:textId="77777777" w:rsidR="00E61706" w:rsidRDefault="00000000">
      <w:pPr>
        <w:jc w:val="center"/>
        <w:rPr>
          <w:rFonts w:eastAsiaTheme="minorEastAsia"/>
          <w:b/>
          <w:sz w:val="28"/>
          <w:szCs w:val="28"/>
        </w:rPr>
      </w:pPr>
      <w:r>
        <w:rPr>
          <w:rFonts w:eastAsiaTheme="minorEastAsia" w:hint="eastAsia"/>
          <w:b/>
          <w:sz w:val="28"/>
          <w:szCs w:val="28"/>
          <w:lang w:eastAsia="zh-TW"/>
        </w:rPr>
        <w:t>高中階段學習成績</w:t>
      </w:r>
    </w:p>
    <w:tbl>
      <w:tblPr>
        <w:tblW w:w="1080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720"/>
        <w:gridCol w:w="540"/>
        <w:gridCol w:w="720"/>
        <w:gridCol w:w="720"/>
        <w:gridCol w:w="720"/>
        <w:gridCol w:w="720"/>
        <w:gridCol w:w="720"/>
        <w:gridCol w:w="720"/>
        <w:gridCol w:w="540"/>
        <w:gridCol w:w="540"/>
        <w:gridCol w:w="540"/>
        <w:gridCol w:w="720"/>
        <w:gridCol w:w="540"/>
        <w:gridCol w:w="720"/>
      </w:tblGrid>
      <w:tr w:rsidR="00E61706" w14:paraId="5D02AB67" w14:textId="77777777">
        <w:trPr>
          <w:trHeight w:val="1278"/>
        </w:trPr>
        <w:tc>
          <w:tcPr>
            <w:tcW w:w="1620" w:type="dxa"/>
            <w:gridSpan w:val="2"/>
            <w:tcBorders>
              <w:tr2bl w:val="single" w:sz="4" w:space="0" w:color="auto"/>
            </w:tcBorders>
          </w:tcPr>
          <w:p w14:paraId="53F46D97" w14:textId="77777777" w:rsidR="00E61706" w:rsidRDefault="00E61706">
            <w:pPr>
              <w:rPr>
                <w:rFonts w:eastAsiaTheme="minorEastAsia"/>
              </w:rPr>
            </w:pPr>
          </w:p>
          <w:p w14:paraId="3FC335A0" w14:textId="77777777" w:rsidR="00E61706" w:rsidRDefault="00000000">
            <w:pPr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科目</w:t>
            </w:r>
          </w:p>
          <w:p w14:paraId="7CAAA776" w14:textId="77777777" w:rsidR="00E61706" w:rsidRDefault="00E61706">
            <w:pPr>
              <w:rPr>
                <w:rFonts w:eastAsiaTheme="minorEastAsia"/>
              </w:rPr>
            </w:pPr>
          </w:p>
          <w:p w14:paraId="40D0DCBB" w14:textId="77777777" w:rsidR="00E61706" w:rsidRDefault="00000000">
            <w:pPr>
              <w:ind w:firstLineChars="350" w:firstLine="735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學期</w:t>
            </w:r>
          </w:p>
        </w:tc>
        <w:tc>
          <w:tcPr>
            <w:tcW w:w="720" w:type="dxa"/>
            <w:vAlign w:val="center"/>
          </w:tcPr>
          <w:p w14:paraId="523C8BFE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中</w:t>
            </w:r>
          </w:p>
          <w:p w14:paraId="287ACC6F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文</w:t>
            </w:r>
          </w:p>
        </w:tc>
        <w:tc>
          <w:tcPr>
            <w:tcW w:w="540" w:type="dxa"/>
            <w:vAlign w:val="center"/>
          </w:tcPr>
          <w:p w14:paraId="7423D53B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英</w:t>
            </w:r>
          </w:p>
          <w:p w14:paraId="736FDDB5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文</w:t>
            </w:r>
          </w:p>
        </w:tc>
        <w:tc>
          <w:tcPr>
            <w:tcW w:w="720" w:type="dxa"/>
            <w:vAlign w:val="center"/>
          </w:tcPr>
          <w:p w14:paraId="3505D2A4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數</w:t>
            </w:r>
          </w:p>
          <w:p w14:paraId="5D974350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學</w:t>
            </w:r>
          </w:p>
        </w:tc>
        <w:tc>
          <w:tcPr>
            <w:tcW w:w="720" w:type="dxa"/>
            <w:vAlign w:val="center"/>
          </w:tcPr>
          <w:p w14:paraId="2BEA6A38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物</w:t>
            </w:r>
          </w:p>
          <w:p w14:paraId="084600C9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理</w:t>
            </w:r>
          </w:p>
        </w:tc>
        <w:tc>
          <w:tcPr>
            <w:tcW w:w="720" w:type="dxa"/>
            <w:vAlign w:val="center"/>
          </w:tcPr>
          <w:p w14:paraId="64BBECEF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化</w:t>
            </w:r>
          </w:p>
          <w:p w14:paraId="7C11AEA4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學</w:t>
            </w:r>
          </w:p>
        </w:tc>
        <w:tc>
          <w:tcPr>
            <w:tcW w:w="720" w:type="dxa"/>
            <w:vAlign w:val="center"/>
          </w:tcPr>
          <w:p w14:paraId="79DF8A1C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生</w:t>
            </w:r>
          </w:p>
          <w:p w14:paraId="46D0A5A5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物</w:t>
            </w:r>
          </w:p>
        </w:tc>
        <w:tc>
          <w:tcPr>
            <w:tcW w:w="720" w:type="dxa"/>
            <w:vAlign w:val="center"/>
          </w:tcPr>
          <w:p w14:paraId="492F8D19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歷</w:t>
            </w:r>
          </w:p>
          <w:p w14:paraId="6C4962EA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史</w:t>
            </w:r>
          </w:p>
        </w:tc>
        <w:tc>
          <w:tcPr>
            <w:tcW w:w="720" w:type="dxa"/>
            <w:vAlign w:val="center"/>
          </w:tcPr>
          <w:p w14:paraId="3FC8CAE4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地</w:t>
            </w:r>
          </w:p>
          <w:p w14:paraId="0D0B4859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理</w:t>
            </w:r>
          </w:p>
        </w:tc>
        <w:tc>
          <w:tcPr>
            <w:tcW w:w="540" w:type="dxa"/>
            <w:vAlign w:val="center"/>
          </w:tcPr>
          <w:p w14:paraId="5CF6A98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1755A26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38B0640" w14:textId="77777777" w:rsidR="00E61706" w:rsidRDefault="00000000">
            <w:pPr>
              <w:jc w:val="center"/>
              <w:rPr>
                <w:rFonts w:eastAsiaTheme="minorEastAsia"/>
                <w:lang w:eastAsia="zh-TW"/>
              </w:rPr>
            </w:pPr>
            <w:r>
              <w:rPr>
                <w:rFonts w:eastAsiaTheme="minorEastAsia" w:hint="eastAsia"/>
                <w:lang w:eastAsia="zh-TW"/>
              </w:rPr>
              <w:t>全級</w:t>
            </w:r>
          </w:p>
          <w:p w14:paraId="3DA5F2AE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總</w:t>
            </w:r>
            <w:r>
              <w:rPr>
                <w:rFonts w:eastAsiaTheme="minorEastAsia" w:hint="eastAsia"/>
                <w:lang w:eastAsia="zh-TW"/>
              </w:rPr>
              <w:t>人數</w:t>
            </w:r>
          </w:p>
        </w:tc>
        <w:tc>
          <w:tcPr>
            <w:tcW w:w="720" w:type="dxa"/>
            <w:vAlign w:val="center"/>
          </w:tcPr>
          <w:p w14:paraId="749F8767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文理人數</w:t>
            </w:r>
          </w:p>
        </w:tc>
        <w:tc>
          <w:tcPr>
            <w:tcW w:w="540" w:type="dxa"/>
            <w:vAlign w:val="center"/>
          </w:tcPr>
          <w:p w14:paraId="1E28D23A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文理名次</w:t>
            </w:r>
          </w:p>
        </w:tc>
        <w:tc>
          <w:tcPr>
            <w:tcW w:w="720" w:type="dxa"/>
            <w:vAlign w:val="center"/>
          </w:tcPr>
          <w:p w14:paraId="5CDA9558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品</w:t>
            </w:r>
          </w:p>
          <w:p w14:paraId="65828AEF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德</w:t>
            </w:r>
          </w:p>
          <w:p w14:paraId="02FDAEBC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操</w:t>
            </w:r>
          </w:p>
          <w:p w14:paraId="7847C6AF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行</w:t>
            </w:r>
          </w:p>
        </w:tc>
      </w:tr>
      <w:tr w:rsidR="00E61706" w14:paraId="30890EA0" w14:textId="77777777">
        <w:trPr>
          <w:trHeight w:val="450"/>
        </w:trPr>
        <w:tc>
          <w:tcPr>
            <w:tcW w:w="720" w:type="dxa"/>
            <w:vMerge w:val="restart"/>
            <w:vAlign w:val="center"/>
          </w:tcPr>
          <w:p w14:paraId="00779FBD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高一</w:t>
            </w:r>
          </w:p>
        </w:tc>
        <w:tc>
          <w:tcPr>
            <w:tcW w:w="900" w:type="dxa"/>
            <w:vAlign w:val="center"/>
          </w:tcPr>
          <w:p w14:paraId="06E14359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第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B9471E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0B1B1C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D22806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DE4037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88DA03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A5DAF6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22E69A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55D318C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AC8049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86D9C1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F0D1766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681A9E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A765DF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857060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5CD8CE88" w14:textId="77777777">
        <w:trPr>
          <w:trHeight w:val="450"/>
        </w:trPr>
        <w:tc>
          <w:tcPr>
            <w:tcW w:w="720" w:type="dxa"/>
            <w:vMerge/>
            <w:vAlign w:val="center"/>
          </w:tcPr>
          <w:p w14:paraId="1EA83C6C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8715558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第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06AB25E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EA55776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5F0E58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7AF469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140E05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086507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ACAB2B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3DB9602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5CFD21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4F3DD36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30C519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CF3362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883D7B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E024C9C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3E546B51" w14:textId="77777777">
        <w:trPr>
          <w:trHeight w:val="450"/>
        </w:trPr>
        <w:tc>
          <w:tcPr>
            <w:tcW w:w="720" w:type="dxa"/>
            <w:vMerge/>
            <w:vAlign w:val="center"/>
          </w:tcPr>
          <w:p w14:paraId="68119C37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4D1014EE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第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4976A11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C64010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84B081A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2F5BD4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AD7E43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E329CC2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F60642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A9011C7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7295AB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649467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ABDBE1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9F3B95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571F302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83F3146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6E11FE76" w14:textId="77777777">
        <w:trPr>
          <w:trHeight w:val="450"/>
        </w:trPr>
        <w:tc>
          <w:tcPr>
            <w:tcW w:w="720" w:type="dxa"/>
            <w:vMerge/>
            <w:vAlign w:val="center"/>
          </w:tcPr>
          <w:p w14:paraId="55E73FDE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6D161B89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全學年</w:t>
            </w:r>
          </w:p>
        </w:tc>
        <w:tc>
          <w:tcPr>
            <w:tcW w:w="720" w:type="dxa"/>
            <w:vAlign w:val="center"/>
          </w:tcPr>
          <w:p w14:paraId="1DE7165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4BCC24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8B0421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905FB9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147ADF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AD3106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AC4DF67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A519FC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041984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BD6E87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0F8F19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560137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C2C1F4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52F9FA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588201C2" w14:textId="77777777">
        <w:trPr>
          <w:trHeight w:val="450"/>
        </w:trPr>
        <w:tc>
          <w:tcPr>
            <w:tcW w:w="720" w:type="dxa"/>
            <w:vMerge w:val="restart"/>
            <w:vAlign w:val="center"/>
          </w:tcPr>
          <w:p w14:paraId="0E3C32D0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高二</w:t>
            </w:r>
          </w:p>
        </w:tc>
        <w:tc>
          <w:tcPr>
            <w:tcW w:w="900" w:type="dxa"/>
            <w:vAlign w:val="center"/>
          </w:tcPr>
          <w:p w14:paraId="6DD6C915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第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124132F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4DD264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1D7720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BB0AD7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37FB07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C57F38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1AFFB7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8B6D12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5313F0A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BFA08C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F7278B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27E9B46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678F4A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1D1CEE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64EB05BE" w14:textId="77777777">
        <w:trPr>
          <w:trHeight w:val="450"/>
        </w:trPr>
        <w:tc>
          <w:tcPr>
            <w:tcW w:w="720" w:type="dxa"/>
            <w:vMerge/>
            <w:vAlign w:val="center"/>
          </w:tcPr>
          <w:p w14:paraId="68DCA065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2A35FF44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第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CE8F01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0D2B45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377068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291EF2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323BF6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6D17CD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6C43B0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CB6ABAC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729DFA0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55E853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F20152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135BEC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1B0DB3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DA3CE3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4A82CDBF" w14:textId="77777777">
        <w:trPr>
          <w:trHeight w:val="450"/>
        </w:trPr>
        <w:tc>
          <w:tcPr>
            <w:tcW w:w="720" w:type="dxa"/>
            <w:vMerge/>
            <w:vAlign w:val="center"/>
          </w:tcPr>
          <w:p w14:paraId="0137E96D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028D4960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第</w:t>
            </w:r>
            <w:r>
              <w:rPr>
                <w:rFonts w:eastAsiaTheme="minorEastAsia" w:hint="eastAsia"/>
                <w:sz w:val="18"/>
                <w:szCs w:val="18"/>
              </w:rPr>
              <w:t xml:space="preserve"> </w:t>
            </w:r>
            <w:r>
              <w:rPr>
                <w:rFonts w:eastAsiaTheme="minorEastAsia" w:hint="eastAsia"/>
                <w:sz w:val="18"/>
                <w:szCs w:val="18"/>
                <w:lang w:eastAsia="zh-TW"/>
              </w:rPr>
              <w:t>段</w:t>
            </w:r>
          </w:p>
        </w:tc>
        <w:tc>
          <w:tcPr>
            <w:tcW w:w="720" w:type="dxa"/>
            <w:vAlign w:val="center"/>
          </w:tcPr>
          <w:p w14:paraId="77BE541A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6AD52EA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03C3A9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D2DC137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450B461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290924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C0D4AB7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74B10A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9D510E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E6A720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7C9499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F76289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CC8330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10BD37C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6605C3D7" w14:textId="77777777">
        <w:trPr>
          <w:trHeight w:val="450"/>
        </w:trPr>
        <w:tc>
          <w:tcPr>
            <w:tcW w:w="720" w:type="dxa"/>
            <w:vMerge/>
            <w:vAlign w:val="center"/>
          </w:tcPr>
          <w:p w14:paraId="0FD1185C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 w14:paraId="3177C2FE" w14:textId="77777777" w:rsidR="00E61706" w:rsidRDefault="00000000">
            <w:pPr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全學年</w:t>
            </w:r>
          </w:p>
        </w:tc>
        <w:tc>
          <w:tcPr>
            <w:tcW w:w="720" w:type="dxa"/>
            <w:vAlign w:val="center"/>
          </w:tcPr>
          <w:p w14:paraId="3DBC96F7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463F778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334C4F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E4193A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6404C2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B155B2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E2E522C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1F6C4A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923413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128FF2B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0820FAB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36FBD1C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5CC3B3AD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3A7B3B5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0EE3C597" w14:textId="77777777">
        <w:trPr>
          <w:trHeight w:val="450"/>
        </w:trPr>
        <w:tc>
          <w:tcPr>
            <w:tcW w:w="1620" w:type="dxa"/>
            <w:gridSpan w:val="2"/>
            <w:vAlign w:val="center"/>
          </w:tcPr>
          <w:p w14:paraId="0A23C480" w14:textId="77777777" w:rsidR="00E61706" w:rsidRDefault="00E61706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00FA0D4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88C2B98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6E090E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6C91CF1A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5B1EA2C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743CDEB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457D56AE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0180DAB7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586D1B6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23BF5E03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3683870F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38377EA0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540" w:type="dxa"/>
            <w:vAlign w:val="center"/>
          </w:tcPr>
          <w:p w14:paraId="6F16DB3A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  <w:tc>
          <w:tcPr>
            <w:tcW w:w="720" w:type="dxa"/>
            <w:vAlign w:val="center"/>
          </w:tcPr>
          <w:p w14:paraId="237529CB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53DD5B35" w14:textId="77777777">
        <w:trPr>
          <w:trHeight w:val="838"/>
        </w:trPr>
        <w:tc>
          <w:tcPr>
            <w:tcW w:w="1620" w:type="dxa"/>
            <w:gridSpan w:val="2"/>
            <w:vAlign w:val="center"/>
          </w:tcPr>
          <w:p w14:paraId="6025F5A6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身</w:t>
            </w:r>
          </w:p>
          <w:p w14:paraId="6550748D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心</w:t>
            </w:r>
          </w:p>
          <w:p w14:paraId="223E1E2E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狀</w:t>
            </w:r>
          </w:p>
          <w:p w14:paraId="2A0E9985" w14:textId="77777777" w:rsidR="00E61706" w:rsidRDefault="00000000">
            <w:pPr>
              <w:jc w:val="center"/>
              <w:rPr>
                <w:rFonts w:eastAsiaTheme="minorEastAsia"/>
                <w:lang w:eastAsia="zh-TW"/>
              </w:rPr>
            </w:pPr>
            <w:r>
              <w:rPr>
                <w:rFonts w:eastAsiaTheme="minorEastAsia" w:hint="eastAsia"/>
              </w:rPr>
              <w:t>況</w:t>
            </w:r>
          </w:p>
        </w:tc>
        <w:tc>
          <w:tcPr>
            <w:tcW w:w="9180" w:type="dxa"/>
            <w:gridSpan w:val="14"/>
          </w:tcPr>
          <w:p w14:paraId="400F8418" w14:textId="77777777" w:rsidR="00E61706" w:rsidRPr="001E09A8" w:rsidRDefault="00000000" w:rsidP="001E09A8">
            <w:pPr>
              <w:spacing w:line="400" w:lineRule="exact"/>
              <w:rPr>
                <w:rFonts w:eastAsiaTheme="minorEastAsia"/>
                <w:b/>
                <w:bCs/>
                <w:sz w:val="28"/>
                <w:szCs w:val="28"/>
              </w:rPr>
            </w:pPr>
            <w:r w:rsidRPr="001E09A8">
              <w:rPr>
                <w:rFonts w:eastAsiaTheme="minorEastAsia" w:hint="eastAsia"/>
                <w:b/>
                <w:bCs/>
                <w:sz w:val="28"/>
                <w:szCs w:val="28"/>
              </w:rPr>
              <w:t>請勾選或填寫：</w:t>
            </w:r>
          </w:p>
          <w:p w14:paraId="5B542B97" w14:textId="77777777" w:rsidR="00E61706" w:rsidRPr="001E09A8" w:rsidRDefault="00000000" w:rsidP="001E09A8">
            <w:pPr>
              <w:spacing w:line="400" w:lineRule="exact"/>
              <w:rPr>
                <w:rFonts w:eastAsiaTheme="minorEastAsia"/>
                <w:sz w:val="28"/>
                <w:szCs w:val="28"/>
              </w:rPr>
            </w:pPr>
            <w:r w:rsidRPr="001E09A8">
              <w:rPr>
                <w:rFonts w:eastAsiaTheme="minorEastAsia" w:hint="eastAsia"/>
                <w:sz w:val="28"/>
                <w:szCs w:val="28"/>
              </w:rPr>
              <w:sym w:font="Wingdings" w:char="00A8"/>
            </w:r>
            <w:r w:rsidRPr="001E09A8">
              <w:rPr>
                <w:rFonts w:eastAsiaTheme="minorEastAsia" w:hint="eastAsia"/>
                <w:sz w:val="28"/>
                <w:szCs w:val="28"/>
              </w:rPr>
              <w:t>良好</w:t>
            </w:r>
          </w:p>
          <w:p w14:paraId="67CD678C" w14:textId="77777777" w:rsidR="00E61706" w:rsidRDefault="00000000" w:rsidP="001E09A8">
            <w:pPr>
              <w:spacing w:line="400" w:lineRule="exact"/>
              <w:rPr>
                <w:rFonts w:eastAsiaTheme="minorEastAsia"/>
              </w:rPr>
            </w:pPr>
            <w:r w:rsidRPr="001E09A8">
              <w:rPr>
                <w:rFonts w:eastAsiaTheme="minorEastAsia" w:hint="eastAsia"/>
                <w:sz w:val="28"/>
                <w:szCs w:val="28"/>
              </w:rPr>
              <w:sym w:font="Wingdings" w:char="00A8"/>
            </w:r>
            <w:r w:rsidRPr="001E09A8">
              <w:rPr>
                <w:rFonts w:eastAsiaTheme="minorEastAsia" w:hint="eastAsia"/>
                <w:sz w:val="28"/>
                <w:szCs w:val="28"/>
              </w:rPr>
              <w:t>如有其他狀況請列明：</w:t>
            </w:r>
          </w:p>
        </w:tc>
      </w:tr>
      <w:tr w:rsidR="00E61706" w14:paraId="723C0CF2" w14:textId="77777777" w:rsidTr="00B57F46">
        <w:trPr>
          <w:trHeight w:val="1638"/>
        </w:trPr>
        <w:tc>
          <w:tcPr>
            <w:tcW w:w="1620" w:type="dxa"/>
            <w:gridSpan w:val="2"/>
            <w:vAlign w:val="center"/>
          </w:tcPr>
          <w:p w14:paraId="0A8F6F24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有</w:t>
            </w:r>
          </w:p>
          <w:p w14:paraId="401E1226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何</w:t>
            </w:r>
          </w:p>
          <w:p w14:paraId="43A24D69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特</w:t>
            </w:r>
          </w:p>
          <w:p w14:paraId="6C5C3661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長</w:t>
            </w:r>
          </w:p>
        </w:tc>
        <w:tc>
          <w:tcPr>
            <w:tcW w:w="9180" w:type="dxa"/>
            <w:gridSpan w:val="14"/>
            <w:vAlign w:val="center"/>
          </w:tcPr>
          <w:p w14:paraId="2B14F229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4DC6E3EA" w14:textId="77777777" w:rsidTr="00B57F46">
        <w:trPr>
          <w:trHeight w:val="554"/>
        </w:trPr>
        <w:tc>
          <w:tcPr>
            <w:tcW w:w="1620" w:type="dxa"/>
            <w:gridSpan w:val="2"/>
            <w:vAlign w:val="center"/>
          </w:tcPr>
          <w:p w14:paraId="16750EB1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曾</w:t>
            </w:r>
          </w:p>
          <w:p w14:paraId="649C59B2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獲</w:t>
            </w:r>
          </w:p>
          <w:p w14:paraId="17C6C64B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何</w:t>
            </w:r>
          </w:p>
          <w:p w14:paraId="017F5A10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種</w:t>
            </w:r>
          </w:p>
          <w:p w14:paraId="6235CF79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獎</w:t>
            </w:r>
          </w:p>
          <w:p w14:paraId="70FFB516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勵</w:t>
            </w:r>
          </w:p>
        </w:tc>
        <w:tc>
          <w:tcPr>
            <w:tcW w:w="9180" w:type="dxa"/>
            <w:gridSpan w:val="14"/>
            <w:vAlign w:val="center"/>
          </w:tcPr>
          <w:p w14:paraId="7DE74264" w14:textId="77777777" w:rsidR="00E61706" w:rsidRDefault="00E61706">
            <w:pPr>
              <w:jc w:val="center"/>
              <w:rPr>
                <w:rFonts w:eastAsiaTheme="minorEastAsia"/>
              </w:rPr>
            </w:pPr>
          </w:p>
        </w:tc>
      </w:tr>
      <w:tr w:rsidR="00E61706" w14:paraId="563AEA1D" w14:textId="77777777">
        <w:trPr>
          <w:trHeight w:val="1928"/>
        </w:trPr>
        <w:tc>
          <w:tcPr>
            <w:tcW w:w="1620" w:type="dxa"/>
            <w:gridSpan w:val="2"/>
            <w:vAlign w:val="center"/>
          </w:tcPr>
          <w:p w14:paraId="6282646E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lastRenderedPageBreak/>
              <w:t>學</w:t>
            </w:r>
          </w:p>
          <w:p w14:paraId="1E50B322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生</w:t>
            </w:r>
          </w:p>
          <w:p w14:paraId="473C6F20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操</w:t>
            </w:r>
          </w:p>
          <w:p w14:paraId="759437DB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行</w:t>
            </w:r>
          </w:p>
          <w:p w14:paraId="41F62F1B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評</w:t>
            </w:r>
          </w:p>
          <w:p w14:paraId="203C608C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語</w:t>
            </w:r>
          </w:p>
        </w:tc>
        <w:tc>
          <w:tcPr>
            <w:tcW w:w="9180" w:type="dxa"/>
            <w:gridSpan w:val="14"/>
            <w:vAlign w:val="center"/>
          </w:tcPr>
          <w:p w14:paraId="18215498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4EF53EB2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58A4E5AB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4109D70F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19064F68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5222159E" w14:textId="77777777" w:rsidR="00E61706" w:rsidRDefault="00000000">
            <w:pPr>
              <w:jc w:val="left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班（級）主任簽名：</w:t>
            </w:r>
            <w:r>
              <w:rPr>
                <w:rFonts w:eastAsiaTheme="minorEastAsia" w:hint="eastAsia"/>
              </w:rPr>
              <w:t xml:space="preserve">                                            </w:t>
            </w:r>
            <w:r>
              <w:rPr>
                <w:rFonts w:eastAsiaTheme="minorEastAsia" w:hint="eastAsia"/>
                <w:lang w:eastAsia="zh-TW"/>
              </w:rPr>
              <w:t>年</w:t>
            </w:r>
            <w:r>
              <w:rPr>
                <w:rFonts w:eastAsiaTheme="minorEastAsia" w:hint="eastAsia"/>
              </w:rPr>
              <w:t xml:space="preserve">      </w:t>
            </w:r>
            <w:r>
              <w:rPr>
                <w:rFonts w:eastAsiaTheme="minorEastAsia" w:hint="eastAsia"/>
                <w:lang w:eastAsia="zh-TW"/>
              </w:rPr>
              <w:t>月</w:t>
            </w:r>
            <w:r>
              <w:rPr>
                <w:rFonts w:eastAsiaTheme="minorEastAsia" w:hint="eastAsia"/>
              </w:rPr>
              <w:t xml:space="preserve">      </w:t>
            </w:r>
            <w:r>
              <w:rPr>
                <w:rFonts w:eastAsiaTheme="minorEastAsia" w:hint="eastAsia"/>
                <w:lang w:eastAsia="zh-TW"/>
              </w:rPr>
              <w:t>日</w:t>
            </w:r>
          </w:p>
        </w:tc>
      </w:tr>
      <w:tr w:rsidR="00E61706" w14:paraId="59A5E57F" w14:textId="77777777">
        <w:trPr>
          <w:trHeight w:val="1634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3DB1D41F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中學</w:t>
            </w:r>
          </w:p>
          <w:p w14:paraId="1C7E146D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校長</w:t>
            </w:r>
          </w:p>
          <w:p w14:paraId="3AAA3246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推薦</w:t>
            </w:r>
          </w:p>
          <w:p w14:paraId="5C041BB0" w14:textId="77777777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意見</w:t>
            </w:r>
          </w:p>
        </w:tc>
        <w:tc>
          <w:tcPr>
            <w:tcW w:w="9180" w:type="dxa"/>
            <w:gridSpan w:val="14"/>
            <w:tcBorders>
              <w:bottom w:val="single" w:sz="4" w:space="0" w:color="auto"/>
            </w:tcBorders>
            <w:vAlign w:val="center"/>
          </w:tcPr>
          <w:p w14:paraId="24CD5EB9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13631DD7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4D8C8999" w14:textId="77777777" w:rsidR="00E61706" w:rsidRDefault="00E61706">
            <w:pPr>
              <w:jc w:val="center"/>
              <w:rPr>
                <w:rFonts w:eastAsiaTheme="minorEastAsia"/>
              </w:rPr>
            </w:pPr>
          </w:p>
          <w:p w14:paraId="4B44E9ED" w14:textId="49913C46" w:rsidR="00E61706" w:rsidRDefault="00000000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  <w:lang w:eastAsia="zh-TW"/>
              </w:rPr>
              <w:t>校長簽名：</w:t>
            </w:r>
            <w:r>
              <w:rPr>
                <w:rFonts w:eastAsiaTheme="minorEastAsia" w:hint="eastAsia"/>
              </w:rPr>
              <w:t xml:space="preserve">                    </w:t>
            </w:r>
            <w:r>
              <w:rPr>
                <w:rFonts w:eastAsiaTheme="minorEastAsia" w:hint="eastAsia"/>
                <w:lang w:eastAsia="zh-TW"/>
              </w:rPr>
              <w:t>學校蓋章：</w:t>
            </w:r>
            <w:r>
              <w:rPr>
                <w:rFonts w:eastAsiaTheme="minorEastAsia" w:hint="eastAsia"/>
              </w:rPr>
              <w:t xml:space="preserve">                           </w:t>
            </w:r>
            <w:r>
              <w:rPr>
                <w:rFonts w:eastAsiaTheme="minorEastAsia" w:hint="eastAsia"/>
                <w:lang w:eastAsia="zh-TW"/>
              </w:rPr>
              <w:t>年</w:t>
            </w:r>
            <w:r>
              <w:rPr>
                <w:rFonts w:eastAsiaTheme="minorEastAsia" w:hint="eastAsia"/>
              </w:rPr>
              <w:t xml:space="preserve">      </w:t>
            </w:r>
            <w:r>
              <w:rPr>
                <w:rFonts w:eastAsiaTheme="minorEastAsia" w:hint="eastAsia"/>
                <w:lang w:eastAsia="zh-TW"/>
              </w:rPr>
              <w:t>月</w:t>
            </w:r>
            <w:r>
              <w:rPr>
                <w:rFonts w:eastAsiaTheme="minorEastAsia" w:hint="eastAsia"/>
              </w:rPr>
              <w:t xml:space="preserve">      </w:t>
            </w:r>
            <w:r>
              <w:rPr>
                <w:rFonts w:eastAsiaTheme="minorEastAsia" w:hint="eastAsia"/>
                <w:lang w:eastAsia="zh-TW"/>
              </w:rPr>
              <w:t>日</w:t>
            </w:r>
          </w:p>
        </w:tc>
      </w:tr>
      <w:tr w:rsidR="00E61706" w14:paraId="4307EA88" w14:textId="77777777">
        <w:trPr>
          <w:trHeight w:val="538"/>
        </w:trPr>
        <w:tc>
          <w:tcPr>
            <w:tcW w:w="10800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D29B09" w14:textId="77777777" w:rsidR="00E61706" w:rsidRDefault="00000000">
            <w:pPr>
              <w:pStyle w:val="a5"/>
              <w:pBdr>
                <w:bottom w:val="none" w:sz="0" w:space="0" w:color="auto"/>
              </w:pBdr>
              <w:rPr>
                <w:rFonts w:eastAsiaTheme="minorEastAsia"/>
              </w:rPr>
            </w:pPr>
            <w:r>
              <w:rPr>
                <w:rFonts w:eastAsiaTheme="minorEastAsia" w:hint="eastAsia"/>
                <w:b/>
                <w:bCs/>
                <w:color w:val="000000"/>
                <w:sz w:val="21"/>
                <w:szCs w:val="21"/>
              </w:rPr>
              <w:t>本表格內容須由所在中學填寫，並</w:t>
            </w:r>
            <w:r>
              <w:rPr>
                <w:rFonts w:eastAsiaTheme="minorEastAsia" w:hint="eastAsia"/>
                <w:b/>
                <w:bCs/>
                <w:color w:val="000000"/>
                <w:sz w:val="21"/>
                <w:szCs w:val="21"/>
                <w:lang w:eastAsia="zh-TW"/>
              </w:rPr>
              <w:t>經中學校長推薦簽名，</w:t>
            </w:r>
            <w:r>
              <w:rPr>
                <w:rFonts w:eastAsiaTheme="minorEastAsia" w:hint="eastAsia"/>
                <w:b/>
                <w:bCs/>
                <w:color w:val="000000"/>
                <w:sz w:val="21"/>
                <w:szCs w:val="21"/>
              </w:rPr>
              <w:t>學校蓋章。否則視為無效。</w:t>
            </w:r>
          </w:p>
        </w:tc>
      </w:tr>
    </w:tbl>
    <w:p w14:paraId="604729D0" w14:textId="77777777" w:rsidR="00E61706" w:rsidRDefault="00000000">
      <w:pPr>
        <w:spacing w:line="400" w:lineRule="exact"/>
        <w:ind w:leftChars="-203" w:left="100" w:hangingChars="219" w:hanging="526"/>
        <w:rPr>
          <w:rFonts w:eastAsiaTheme="minorEastAsia"/>
          <w:color w:val="FF0000"/>
          <w:sz w:val="24"/>
        </w:rPr>
      </w:pPr>
      <w:r>
        <w:rPr>
          <w:rFonts w:eastAsiaTheme="minorEastAsia" w:hint="eastAsia"/>
          <w:color w:val="FF0000"/>
          <w:sz w:val="24"/>
          <w:lang w:eastAsia="zh-TW"/>
        </w:rPr>
        <w:t>備</w:t>
      </w:r>
      <w:r>
        <w:rPr>
          <w:rFonts w:eastAsiaTheme="minorEastAsia" w:hint="eastAsia"/>
          <w:color w:val="FF0000"/>
          <w:sz w:val="24"/>
          <w:lang w:eastAsia="zh"/>
        </w:rPr>
        <w:t>註</w:t>
      </w:r>
      <w:r>
        <w:rPr>
          <w:rFonts w:eastAsiaTheme="minorEastAsia" w:hint="eastAsia"/>
          <w:color w:val="FF0000"/>
          <w:sz w:val="24"/>
          <w:lang w:eastAsia="zh-TW"/>
        </w:rPr>
        <w:t>：</w:t>
      </w:r>
    </w:p>
    <w:p w14:paraId="3B1BCDB0" w14:textId="2450C379" w:rsidR="00E61706" w:rsidRDefault="00000000">
      <w:pPr>
        <w:spacing w:line="400" w:lineRule="exact"/>
        <w:ind w:leftChars="-202" w:left="-424" w:firstLineChars="176" w:firstLine="422"/>
        <w:rPr>
          <w:rFonts w:eastAsiaTheme="minorEastAsia"/>
          <w:sz w:val="24"/>
          <w:lang w:eastAsia="zh-TW"/>
        </w:rPr>
      </w:pPr>
      <w:r>
        <w:rPr>
          <w:rFonts w:eastAsiaTheme="minorEastAsia" w:hint="eastAsia"/>
          <w:sz w:val="24"/>
          <w:lang w:eastAsia="zh-TW"/>
        </w:rPr>
        <w:t>於</w:t>
      </w:r>
      <w:r>
        <w:rPr>
          <w:rFonts w:eastAsiaTheme="minorEastAsia"/>
          <w:b/>
          <w:bCs/>
          <w:sz w:val="24"/>
          <w:highlight w:val="yellow"/>
          <w:u w:val="single"/>
          <w:lang w:eastAsia="zh-TW"/>
        </w:rPr>
        <w:t>20</w:t>
      </w:r>
      <w:r>
        <w:rPr>
          <w:rFonts w:eastAsiaTheme="minorEastAsia" w:hint="eastAsia"/>
          <w:b/>
          <w:bCs/>
          <w:sz w:val="24"/>
          <w:highlight w:val="yellow"/>
          <w:u w:val="single"/>
        </w:rPr>
        <w:t>26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年</w:t>
      </w:r>
      <w:r>
        <w:rPr>
          <w:rFonts w:eastAsiaTheme="minorEastAsia"/>
          <w:b/>
          <w:bCs/>
          <w:sz w:val="24"/>
          <w:highlight w:val="yellow"/>
          <w:u w:val="single"/>
          <w:lang w:eastAsia="zh-TW"/>
        </w:rPr>
        <w:t>11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月</w:t>
      </w:r>
      <w:r>
        <w:rPr>
          <w:rFonts w:eastAsiaTheme="minorEastAsia" w:hint="eastAsia"/>
          <w:b/>
          <w:bCs/>
          <w:sz w:val="24"/>
          <w:highlight w:val="yellow"/>
          <w:u w:val="single"/>
        </w:rPr>
        <w:t>1-10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日</w:t>
      </w:r>
      <w:r>
        <w:rPr>
          <w:rFonts w:eastAsiaTheme="minorEastAsia" w:hint="eastAsia"/>
          <w:sz w:val="24"/>
          <w:lang w:eastAsia="zh-TW"/>
        </w:rPr>
        <w:t>，在網上（</w:t>
      </w:r>
      <w:hyperlink r:id="rId7" w:history="1">
        <w:r w:rsidR="00E61706">
          <w:rPr>
            <w:rFonts w:eastAsiaTheme="minorEastAsia"/>
            <w:sz w:val="24"/>
            <w:lang w:eastAsia="zh-TW"/>
          </w:rPr>
          <w:t>http</w:t>
        </w:r>
        <w:r w:rsidR="00E61706">
          <w:rPr>
            <w:rFonts w:eastAsiaTheme="minorEastAsia" w:hint="eastAsia"/>
            <w:sz w:val="24"/>
          </w:rPr>
          <w:t>s</w:t>
        </w:r>
        <w:r w:rsidR="00E61706">
          <w:rPr>
            <w:rFonts w:eastAsiaTheme="minorEastAsia"/>
            <w:sz w:val="24"/>
            <w:lang w:eastAsia="zh-TW"/>
          </w:rPr>
          <w:t>://lxlz.jnu.</w:t>
        </w:r>
        <w:r w:rsidR="00E61706">
          <w:rPr>
            <w:rFonts w:eastAsiaTheme="minorEastAsia" w:hint="eastAsia"/>
            <w:sz w:val="24"/>
            <w:lang w:eastAsia="zh-TW"/>
          </w:rPr>
          <w:t>edu.</w:t>
        </w:r>
        <w:r w:rsidR="00E61706">
          <w:rPr>
            <w:rFonts w:eastAsiaTheme="minorEastAsia"/>
            <w:sz w:val="24"/>
            <w:lang w:eastAsia="zh-TW"/>
          </w:rPr>
          <w:t>cn/</w:t>
        </w:r>
      </w:hyperlink>
      <w:r>
        <w:rPr>
          <w:rFonts w:eastAsiaTheme="minorEastAsia" w:hint="eastAsia"/>
          <w:sz w:val="24"/>
          <w:lang w:eastAsia="zh-TW"/>
        </w:rPr>
        <w:t>）提交報名信息，生成表格後列印</w:t>
      </w:r>
      <w:r>
        <w:rPr>
          <w:rFonts w:eastAsiaTheme="minorEastAsia"/>
          <w:sz w:val="24"/>
          <w:lang w:eastAsia="zh-TW"/>
        </w:rPr>
        <w:t>1</w:t>
      </w:r>
      <w:r>
        <w:rPr>
          <w:rFonts w:eastAsiaTheme="minorEastAsia" w:hint="eastAsia"/>
          <w:sz w:val="24"/>
          <w:lang w:eastAsia="zh-TW"/>
        </w:rPr>
        <w:t>張。同時由所在中學填寫好此份登記表，“高中階段學習成績”一欄要注明全級人數、文（理）科人數、文（理）科名次，參加澳門各類活動（科技、文藝、體育、社會公益等）獲最高獎項者請提供證書副本（</w:t>
      </w:r>
      <w:r>
        <w:rPr>
          <w:rFonts w:eastAsiaTheme="minorEastAsia" w:hint="eastAsia"/>
          <w:sz w:val="24"/>
          <w:lang w:eastAsia="zh-TW"/>
        </w:rPr>
        <w:t>A4</w:t>
      </w:r>
      <w:r>
        <w:rPr>
          <w:rFonts w:eastAsiaTheme="minorEastAsia" w:hint="eastAsia"/>
          <w:sz w:val="24"/>
          <w:lang w:eastAsia="zh-TW"/>
        </w:rPr>
        <w:t>紙尺寸）。經中學校長推薦簽名，連同身份證和回鄉證各副本</w:t>
      </w:r>
      <w:r>
        <w:rPr>
          <w:rFonts w:eastAsiaTheme="minorEastAsia"/>
          <w:sz w:val="24"/>
          <w:lang w:eastAsia="zh-TW"/>
        </w:rPr>
        <w:t>1</w:t>
      </w:r>
      <w:r>
        <w:rPr>
          <w:rFonts w:eastAsiaTheme="minorEastAsia" w:hint="eastAsia"/>
          <w:sz w:val="24"/>
          <w:lang w:eastAsia="zh-TW"/>
        </w:rPr>
        <w:t>份（正反面複印於同一版</w:t>
      </w:r>
      <w:r>
        <w:rPr>
          <w:rFonts w:eastAsiaTheme="minorEastAsia" w:hint="eastAsia"/>
          <w:sz w:val="24"/>
          <w:lang w:eastAsia="zh-TW"/>
        </w:rPr>
        <w:t>A4</w:t>
      </w:r>
      <w:r>
        <w:rPr>
          <w:rFonts w:eastAsiaTheme="minorEastAsia" w:hint="eastAsia"/>
          <w:sz w:val="24"/>
          <w:lang w:eastAsia="zh-TW"/>
        </w:rPr>
        <w:t>紙上）、高一、高二成績單副本</w:t>
      </w:r>
      <w:r>
        <w:rPr>
          <w:rFonts w:eastAsiaTheme="minorEastAsia"/>
          <w:sz w:val="24"/>
          <w:lang w:eastAsia="zh-TW"/>
        </w:rPr>
        <w:t>1</w:t>
      </w:r>
      <w:r>
        <w:rPr>
          <w:rFonts w:eastAsiaTheme="minorEastAsia" w:hint="eastAsia"/>
          <w:sz w:val="24"/>
          <w:lang w:eastAsia="zh-TW"/>
        </w:rPr>
        <w:t>份、報名費</w:t>
      </w:r>
      <w:r>
        <w:rPr>
          <w:rFonts w:eastAsiaTheme="minorEastAsia" w:hint="eastAsia"/>
          <w:sz w:val="24"/>
          <w:lang w:eastAsia="zh"/>
        </w:rPr>
        <w:t>澳門幣</w:t>
      </w:r>
      <w:r>
        <w:rPr>
          <w:rFonts w:eastAsiaTheme="minorEastAsia" w:hint="eastAsia"/>
          <w:sz w:val="24"/>
          <w:lang w:eastAsia="zh"/>
        </w:rPr>
        <w:t>550</w:t>
      </w:r>
      <w:r>
        <w:rPr>
          <w:rFonts w:eastAsiaTheme="minorEastAsia" w:hint="eastAsia"/>
          <w:sz w:val="24"/>
          <w:lang w:eastAsia="zh"/>
        </w:rPr>
        <w:t>元</w:t>
      </w:r>
      <w:r>
        <w:rPr>
          <w:rFonts w:eastAsiaTheme="minorEastAsia" w:hint="eastAsia"/>
          <w:sz w:val="24"/>
          <w:lang w:eastAsia="zh-TW"/>
        </w:rPr>
        <w:t>，於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20</w:t>
      </w:r>
      <w:r>
        <w:rPr>
          <w:rFonts w:eastAsiaTheme="minorEastAsia" w:hint="eastAsia"/>
          <w:b/>
          <w:bCs/>
          <w:sz w:val="24"/>
          <w:highlight w:val="yellow"/>
          <w:u w:val="single"/>
        </w:rPr>
        <w:t>26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年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11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月</w:t>
      </w:r>
      <w:r>
        <w:rPr>
          <w:rFonts w:eastAsiaTheme="minorEastAsia" w:hint="eastAsia"/>
          <w:b/>
          <w:bCs/>
          <w:sz w:val="24"/>
          <w:highlight w:val="yellow"/>
          <w:u w:val="single"/>
        </w:rPr>
        <w:t>11</w:t>
      </w:r>
      <w:r>
        <w:rPr>
          <w:rFonts w:eastAsiaTheme="minorEastAsia" w:hint="eastAsia"/>
          <w:b/>
          <w:bCs/>
          <w:sz w:val="24"/>
          <w:highlight w:val="yellow"/>
          <w:u w:val="single"/>
          <w:lang w:eastAsia="zh-TW"/>
        </w:rPr>
        <w:t>日前</w:t>
      </w:r>
      <w:r w:rsidR="0031377D" w:rsidRPr="0031377D">
        <w:rPr>
          <w:rFonts w:ascii="新細明體" w:eastAsia="新細明體" w:hAnsi="新細明體" w:hint="eastAsia"/>
          <w:b/>
          <w:bCs/>
          <w:sz w:val="24"/>
          <w:u w:val="single"/>
          <w:lang w:eastAsia="zh-TW"/>
        </w:rPr>
        <w:t>(</w:t>
      </w:r>
      <w:r>
        <w:rPr>
          <w:rFonts w:eastAsiaTheme="minorEastAsia" w:hint="eastAsia"/>
          <w:sz w:val="24"/>
          <w:u w:val="single"/>
        </w:rPr>
        <w:t>公眾假期除外</w:t>
      </w:r>
      <w:r w:rsidR="0031377D">
        <w:rPr>
          <w:rFonts w:ascii="新細明體" w:eastAsia="新細明體" w:hAnsi="新細明體" w:hint="eastAsia"/>
          <w:sz w:val="24"/>
          <w:u w:val="single"/>
          <w:lang w:eastAsia="zh-TW"/>
        </w:rPr>
        <w:t>)</w:t>
      </w:r>
      <w:r>
        <w:rPr>
          <w:rFonts w:eastAsiaTheme="minorEastAsia" w:hint="eastAsia"/>
          <w:sz w:val="24"/>
          <w:lang w:eastAsia="zh-TW"/>
        </w:rPr>
        <w:t>送澳門中華教育會辦公室。</w:t>
      </w:r>
    </w:p>
    <w:p w14:paraId="67C359E6" w14:textId="2B00D498" w:rsidR="00E61706" w:rsidRDefault="00000000">
      <w:pPr>
        <w:spacing w:line="400" w:lineRule="exact"/>
        <w:ind w:leftChars="-202" w:left="-424" w:firstLineChars="176" w:firstLine="422"/>
        <w:rPr>
          <w:rFonts w:eastAsia="新細明體"/>
          <w:sz w:val="24"/>
          <w:lang w:eastAsia="zh-TW"/>
        </w:rPr>
      </w:pPr>
      <w:r>
        <w:rPr>
          <w:rFonts w:eastAsiaTheme="minorEastAsia" w:hint="eastAsia"/>
          <w:color w:val="000000" w:themeColor="text1"/>
          <w:sz w:val="24"/>
        </w:rPr>
        <w:t>報讀</w:t>
      </w:r>
      <w:r>
        <w:rPr>
          <w:rFonts w:eastAsiaTheme="minorEastAsia" w:hint="eastAsia"/>
          <w:sz w:val="24"/>
        </w:rPr>
        <w:t>暨南大學</w:t>
      </w:r>
      <w:r>
        <w:rPr>
          <w:rFonts w:eastAsiaTheme="minorEastAsia" w:hint="eastAsia"/>
          <w:sz w:val="24"/>
          <w:lang w:eastAsia="zh-TW"/>
        </w:rPr>
        <w:t>讀體育教育、播音與主持藝術、書法學、動畫、戲劇影視導演</w:t>
      </w:r>
      <w:r>
        <w:rPr>
          <w:rFonts w:eastAsiaTheme="minorEastAsia" w:hint="eastAsia"/>
          <w:sz w:val="24"/>
        </w:rPr>
        <w:t>、</w:t>
      </w:r>
      <w:r>
        <w:rPr>
          <w:rFonts w:hint="eastAsia"/>
          <w:sz w:val="24"/>
        </w:rPr>
        <w:t>戲劇影視文學</w:t>
      </w:r>
      <w:r>
        <w:rPr>
          <w:rFonts w:eastAsiaTheme="minorEastAsia" w:hint="eastAsia"/>
          <w:sz w:val="24"/>
          <w:lang w:eastAsia="zh-TW"/>
        </w:rPr>
        <w:t>和錄音藝術專業者，原則上須第一志願專業報考，且還須另行報名專業術科考試，經術科測試合格，參考其相關文化課成績，擇優錄取到相關專業。具體流程詳見藝術體育類招生簡章</w:t>
      </w:r>
      <w:r>
        <w:rPr>
          <w:rFonts w:eastAsiaTheme="minorEastAsia" w:hint="eastAsia"/>
          <w:sz w:val="24"/>
        </w:rPr>
        <w:t>（</w:t>
      </w:r>
      <w:hyperlink r:id="rId8" w:history="1">
        <w:r w:rsidR="0031377D" w:rsidRPr="00B42B27">
          <w:rPr>
            <w:rStyle w:val="a7"/>
            <w:rFonts w:eastAsiaTheme="minorEastAsia"/>
            <w:sz w:val="24"/>
          </w:rPr>
          <w:t>https://zsb.jnu.edu.cn/</w:t>
        </w:r>
      </w:hyperlink>
      <w:r>
        <w:rPr>
          <w:rFonts w:eastAsiaTheme="minorEastAsia" w:hint="eastAsia"/>
          <w:sz w:val="24"/>
        </w:rPr>
        <w:t>）</w:t>
      </w:r>
      <w:r>
        <w:rPr>
          <w:rFonts w:eastAsiaTheme="minorEastAsia" w:hint="eastAsia"/>
          <w:sz w:val="24"/>
          <w:lang w:eastAsia="zh-TW"/>
        </w:rPr>
        <w:t>。</w:t>
      </w:r>
    </w:p>
    <w:p w14:paraId="1085D247" w14:textId="007CCD0E" w:rsidR="0031377D" w:rsidRPr="0031377D" w:rsidRDefault="0031377D">
      <w:pPr>
        <w:spacing w:line="400" w:lineRule="exact"/>
        <w:ind w:leftChars="-202" w:left="-424" w:firstLineChars="176" w:firstLine="422"/>
        <w:rPr>
          <w:rFonts w:eastAsia="新細明體"/>
          <w:sz w:val="24"/>
          <w:lang w:eastAsia="zh-TW"/>
        </w:rPr>
      </w:pPr>
      <w:r>
        <w:rPr>
          <w:rFonts w:eastAsiaTheme="minorEastAsia" w:hint="eastAsia"/>
          <w:color w:val="000000" w:themeColor="text1"/>
          <w:sz w:val="24"/>
        </w:rPr>
        <w:t>報讀華僑大學音樂學、舞蹈學、體育教育、美術學、產品設計及視覺傳達設計的學生要求具有相應的專業基礎（我校原則上僅招收第一專業志願填報術科專業的學生），必要時將安排覆核。報讀華僑大學英語和全英文教學專業的學生，華僑大學將適當考慮英語單科成績；報讀華僑大學金融學、財務管理、數學與應用數學等相關專業的學生，華僑大學將適當考慮數學單科成績。</w:t>
      </w:r>
    </w:p>
    <w:p w14:paraId="1CEB9846" w14:textId="77777777" w:rsidR="001E09A8" w:rsidRDefault="00564AD9" w:rsidP="0031377D">
      <w:pPr>
        <w:spacing w:line="400" w:lineRule="exact"/>
        <w:ind w:leftChars="-202" w:left="-424" w:firstLineChars="176" w:firstLine="422"/>
        <w:rPr>
          <w:rFonts w:eastAsia="新細明體"/>
          <w:color w:val="000000" w:themeColor="text1"/>
          <w:sz w:val="24"/>
          <w:highlight w:val="yellow"/>
          <w:lang w:eastAsia="zh-TW"/>
        </w:rPr>
      </w:pPr>
      <w:r>
        <w:rPr>
          <w:rFonts w:eastAsia="新細明體" w:hint="eastAsia"/>
          <w:color w:val="000000" w:themeColor="text1"/>
          <w:sz w:val="24"/>
          <w:highlight w:val="yellow"/>
          <w:lang w:eastAsia="zh-TW"/>
        </w:rPr>
        <w:t>暨南大學</w:t>
      </w:r>
      <w:r w:rsidRPr="00564AD9">
        <w:rPr>
          <w:rFonts w:eastAsia="新細明體" w:hint="eastAsia"/>
          <w:color w:val="000000" w:themeColor="text1"/>
          <w:sz w:val="24"/>
          <w:highlight w:val="yellow"/>
          <w:lang w:eastAsia="zh-TW"/>
        </w:rPr>
        <w:t>對於持香港身份證的考生將安排線上面試，面試以綜合面試為主，主要考察學生的綜合運用知識能力、創新思維能力、語言表達能力等以及思想品德、社會服務等方面的情況。面試時間約為</w:t>
      </w:r>
      <w:r w:rsidRPr="00564AD9">
        <w:rPr>
          <w:rFonts w:eastAsia="新細明體"/>
          <w:color w:val="000000" w:themeColor="text1"/>
          <w:sz w:val="24"/>
          <w:highlight w:val="yellow"/>
          <w:lang w:eastAsia="zh-TW"/>
        </w:rPr>
        <w:t>12</w:t>
      </w:r>
      <w:r w:rsidRPr="00564AD9">
        <w:rPr>
          <w:rFonts w:eastAsia="新細明體" w:hint="eastAsia"/>
          <w:color w:val="000000" w:themeColor="text1"/>
          <w:sz w:val="24"/>
          <w:highlight w:val="yellow"/>
          <w:lang w:eastAsia="zh-TW"/>
        </w:rPr>
        <w:t>月下旬，具體日期及流程將發送電子郵件通知考生。</w:t>
      </w:r>
    </w:p>
    <w:p w14:paraId="5130C329" w14:textId="162E1DAF" w:rsidR="002F33A3" w:rsidRPr="00557355" w:rsidRDefault="00564AD9" w:rsidP="0031377D">
      <w:pPr>
        <w:spacing w:line="400" w:lineRule="exact"/>
        <w:ind w:leftChars="-202" w:left="-424" w:firstLineChars="176" w:firstLine="423"/>
        <w:rPr>
          <w:rFonts w:eastAsia="新細明體"/>
          <w:color w:val="000000" w:themeColor="text1"/>
          <w:sz w:val="24"/>
          <w:highlight w:val="green"/>
          <w:lang w:eastAsia="zh-TW"/>
        </w:rPr>
      </w:pPr>
      <w:r w:rsidRPr="00557355">
        <w:rPr>
          <w:rFonts w:eastAsia="新細明體" w:hint="eastAsia"/>
          <w:b/>
          <w:bCs/>
          <w:color w:val="000000" w:themeColor="text1"/>
          <w:sz w:val="24"/>
          <w:highlight w:val="green"/>
          <w:lang w:eastAsia="zh-TW"/>
        </w:rPr>
        <w:t>華僑大學</w:t>
      </w:r>
      <w:r w:rsidR="001E09A8" w:rsidRPr="00557355">
        <w:rPr>
          <w:rFonts w:eastAsia="新細明體" w:hint="eastAsia"/>
          <w:b/>
          <w:bCs/>
          <w:color w:val="000000" w:themeColor="text1"/>
          <w:sz w:val="24"/>
          <w:highlight w:val="green"/>
          <w:lang w:eastAsia="zh-TW"/>
        </w:rPr>
        <w:t>對於持香港身份證的考生</w:t>
      </w:r>
      <w:r w:rsidRPr="00557355">
        <w:rPr>
          <w:rFonts w:eastAsia="新細明體" w:hint="eastAsia"/>
          <w:b/>
          <w:bCs/>
          <w:color w:val="000000" w:themeColor="text1"/>
          <w:sz w:val="24"/>
          <w:highlight w:val="green"/>
          <w:lang w:eastAsia="zh-TW"/>
        </w:rPr>
        <w:t>不作安排面試</w:t>
      </w:r>
      <w:r w:rsidRPr="00557355">
        <w:rPr>
          <w:rFonts w:ascii="新細明體" w:eastAsia="新細明體" w:hAnsi="新細明體" w:hint="eastAsia"/>
          <w:b/>
          <w:bCs/>
          <w:color w:val="000000" w:themeColor="text1"/>
          <w:sz w:val="24"/>
          <w:highlight w:val="green"/>
          <w:lang w:eastAsia="zh-TW"/>
        </w:rPr>
        <w:t>。</w:t>
      </w:r>
    </w:p>
    <w:p w14:paraId="343EAA49" w14:textId="77777777" w:rsidR="00E61706" w:rsidRDefault="00000000">
      <w:pPr>
        <w:ind w:leftChars="-343" w:left="-2" w:hangingChars="342" w:hanging="718"/>
        <w:rPr>
          <w:rFonts w:eastAsiaTheme="minorEastAsia"/>
        </w:rPr>
      </w:pPr>
      <w:r>
        <w:rPr>
          <w:rFonts w:eastAsiaTheme="minorEastAsia" w:hint="eastAsia"/>
        </w:rPr>
        <w:t xml:space="preserve">   </w:t>
      </w:r>
      <w:r>
        <w:rPr>
          <w:rFonts w:eastAsiaTheme="minorEastAsia" w:hint="eastAsia"/>
          <w:lang w:eastAsia="zh-TW"/>
        </w:rPr>
        <w:t>聯絡方式：</w:t>
      </w:r>
    </w:p>
    <w:p w14:paraId="2A6126C6" w14:textId="57AEE903" w:rsidR="00E61706" w:rsidRPr="002F33A3" w:rsidRDefault="00000000" w:rsidP="0031377D">
      <w:pPr>
        <w:spacing w:line="240" w:lineRule="exact"/>
        <w:ind w:leftChars="-172" w:left="-4" w:hangingChars="170" w:hanging="357"/>
        <w:rPr>
          <w:rFonts w:eastAsiaTheme="minorEastAsia"/>
        </w:rPr>
      </w:pPr>
      <w:r w:rsidRPr="002F33A3">
        <w:rPr>
          <w:rFonts w:eastAsiaTheme="minorEastAsia" w:hint="eastAsia"/>
          <w:lang w:eastAsia="zh-TW"/>
        </w:rPr>
        <w:t>暨南大學</w:t>
      </w:r>
      <w:r w:rsidRPr="002F33A3">
        <w:rPr>
          <w:rFonts w:eastAsiaTheme="minorEastAsia" w:hint="eastAsia"/>
        </w:rPr>
        <w:t>本科生</w:t>
      </w:r>
      <w:r w:rsidRPr="002F33A3">
        <w:rPr>
          <w:rFonts w:eastAsiaTheme="minorEastAsia" w:hint="eastAsia"/>
          <w:lang w:eastAsia="zh-TW"/>
        </w:rPr>
        <w:t>招生辦公室</w:t>
      </w:r>
      <w:r w:rsidRPr="002F33A3">
        <w:rPr>
          <w:rFonts w:eastAsiaTheme="minorEastAsia" w:hint="eastAsia"/>
        </w:rPr>
        <w:t xml:space="preserve">   </w:t>
      </w:r>
      <w:r w:rsidRPr="002F33A3">
        <w:rPr>
          <w:rFonts w:eastAsiaTheme="minorEastAsia" w:hint="eastAsia"/>
          <w:lang w:eastAsia="zh-TW"/>
        </w:rPr>
        <w:t>電話：</w:t>
      </w:r>
      <w:r w:rsidRPr="002F33A3">
        <w:rPr>
          <w:rFonts w:eastAsiaTheme="minorEastAsia" w:hint="eastAsia"/>
        </w:rPr>
        <w:t xml:space="preserve"> </w:t>
      </w:r>
      <w:r w:rsidRPr="002F33A3">
        <w:rPr>
          <w:rFonts w:eastAsiaTheme="minorEastAsia"/>
          <w:lang w:eastAsia="zh-TW"/>
        </w:rPr>
        <w:t xml:space="preserve">+86-20-85220130           </w:t>
      </w:r>
      <w:r w:rsidRPr="002F33A3">
        <w:rPr>
          <w:rFonts w:eastAsiaTheme="minorEastAsia" w:hint="eastAsia"/>
          <w:lang w:eastAsia="zh-TW"/>
        </w:rPr>
        <w:t>傳真：</w:t>
      </w:r>
      <w:r w:rsidRPr="002F33A3">
        <w:rPr>
          <w:rFonts w:eastAsiaTheme="minorEastAsia" w:hint="eastAsia"/>
        </w:rPr>
        <w:t xml:space="preserve"> </w:t>
      </w:r>
      <w:r w:rsidRPr="002F33A3">
        <w:rPr>
          <w:rFonts w:eastAsiaTheme="minorEastAsia"/>
          <w:lang w:eastAsia="zh-TW"/>
        </w:rPr>
        <w:t>+86-20-85221340</w:t>
      </w:r>
    </w:p>
    <w:p w14:paraId="49CEA7FA" w14:textId="7EEB1B05" w:rsidR="00E61706" w:rsidRPr="002F33A3" w:rsidRDefault="00000000" w:rsidP="0031377D">
      <w:pPr>
        <w:spacing w:line="240" w:lineRule="exact"/>
        <w:ind w:leftChars="-172" w:left="-4" w:hangingChars="170" w:hanging="357"/>
        <w:rPr>
          <w:rFonts w:eastAsia="新細明體"/>
          <w:lang w:eastAsia="zh-TW"/>
        </w:rPr>
      </w:pPr>
      <w:r w:rsidRPr="002F33A3">
        <w:rPr>
          <w:rFonts w:eastAsiaTheme="minorEastAsia" w:hint="eastAsia"/>
          <w:lang w:eastAsia="zh-TW"/>
        </w:rPr>
        <w:t>暨南大學駐澳門聯絡處</w:t>
      </w:r>
      <w:r w:rsidRPr="002F33A3">
        <w:rPr>
          <w:rFonts w:eastAsiaTheme="minorEastAsia" w:hint="eastAsia"/>
        </w:rPr>
        <w:t xml:space="preserve">       </w:t>
      </w:r>
      <w:r w:rsidRPr="002F33A3">
        <w:rPr>
          <w:rFonts w:eastAsiaTheme="minorEastAsia" w:hint="eastAsia"/>
          <w:lang w:eastAsia="zh-TW"/>
        </w:rPr>
        <w:t>電話：</w:t>
      </w:r>
      <w:r w:rsidRPr="002F33A3">
        <w:rPr>
          <w:rFonts w:eastAsiaTheme="minorEastAsia" w:hint="eastAsia"/>
        </w:rPr>
        <w:t xml:space="preserve"> </w:t>
      </w:r>
      <w:r w:rsidRPr="002F33A3">
        <w:rPr>
          <w:rFonts w:eastAsiaTheme="minorEastAsia"/>
          <w:lang w:eastAsia="zh-TW"/>
        </w:rPr>
        <w:t xml:space="preserve">+853-28234925           </w:t>
      </w:r>
      <w:r w:rsidRPr="002F33A3">
        <w:rPr>
          <w:rFonts w:eastAsiaTheme="minorEastAsia" w:hint="eastAsia"/>
        </w:rPr>
        <w:t xml:space="preserve"> </w:t>
      </w:r>
      <w:r w:rsidR="0031377D">
        <w:rPr>
          <w:rFonts w:eastAsia="新細明體" w:hint="eastAsia"/>
          <w:lang w:eastAsia="zh-TW"/>
        </w:rPr>
        <w:t xml:space="preserve"> </w:t>
      </w:r>
      <w:r w:rsidRPr="002F33A3">
        <w:rPr>
          <w:rFonts w:eastAsiaTheme="minorEastAsia" w:hint="eastAsia"/>
          <w:lang w:eastAsia="zh-TW"/>
        </w:rPr>
        <w:t>傳真：</w:t>
      </w:r>
      <w:r w:rsidRPr="002F33A3">
        <w:rPr>
          <w:rFonts w:eastAsiaTheme="minorEastAsia" w:hint="eastAsia"/>
        </w:rPr>
        <w:t xml:space="preserve"> </w:t>
      </w:r>
      <w:r w:rsidRPr="002F33A3">
        <w:rPr>
          <w:rFonts w:eastAsiaTheme="minorEastAsia"/>
          <w:lang w:eastAsia="zh-TW"/>
        </w:rPr>
        <w:t>+853-28234121</w:t>
      </w:r>
    </w:p>
    <w:p w14:paraId="4B13EA35" w14:textId="3DF3F79A" w:rsidR="0031377D" w:rsidRDefault="0031377D" w:rsidP="0031377D">
      <w:pPr>
        <w:spacing w:line="240" w:lineRule="exact"/>
        <w:ind w:leftChars="-172" w:left="-4" w:hangingChars="170" w:hanging="357"/>
        <w:rPr>
          <w:rFonts w:eastAsiaTheme="minorEastAsia"/>
        </w:rPr>
      </w:pPr>
      <w:r>
        <w:rPr>
          <w:rFonts w:eastAsiaTheme="minorEastAsia" w:hint="eastAsia"/>
          <w:lang w:eastAsia="zh-TW"/>
        </w:rPr>
        <w:t>華僑大學招生</w:t>
      </w:r>
      <w:r>
        <w:rPr>
          <w:rFonts w:eastAsiaTheme="minorEastAsia" w:hint="eastAsia"/>
        </w:rPr>
        <w:t>處</w:t>
      </w:r>
      <w:r>
        <w:rPr>
          <w:rFonts w:eastAsiaTheme="minorEastAsia" w:hint="eastAsia"/>
        </w:rPr>
        <w:t xml:space="preserve">         </w:t>
      </w:r>
      <w:r>
        <w:rPr>
          <w:rFonts w:eastAsia="新細明體" w:hint="eastAsia"/>
          <w:lang w:eastAsia="zh-TW"/>
        </w:rPr>
        <w:t xml:space="preserve">    </w:t>
      </w:r>
      <w:r>
        <w:rPr>
          <w:rFonts w:eastAsiaTheme="minorEastAsia" w:hint="eastAsia"/>
          <w:lang w:eastAsia="zh-TW"/>
        </w:rPr>
        <w:t>電話：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  <w:lang w:eastAsia="zh-TW"/>
        </w:rPr>
        <w:t>+86-595-2269</w:t>
      </w:r>
      <w:r>
        <w:rPr>
          <w:rFonts w:eastAsiaTheme="minorEastAsia" w:hint="eastAsia"/>
        </w:rPr>
        <w:t>3217</w:t>
      </w:r>
      <w:r>
        <w:rPr>
          <w:rFonts w:eastAsiaTheme="minorEastAsia"/>
          <w:lang w:eastAsia="zh-TW"/>
        </w:rPr>
        <w:t xml:space="preserve">  </w:t>
      </w:r>
      <w:r>
        <w:rPr>
          <w:rFonts w:eastAsiaTheme="minorEastAsia" w:hint="eastAsia"/>
        </w:rPr>
        <w:t xml:space="preserve">      </w:t>
      </w:r>
      <w:r>
        <w:rPr>
          <w:rFonts w:eastAsia="新細明體" w:hint="eastAsia"/>
          <w:lang w:eastAsia="zh-TW"/>
        </w:rPr>
        <w:t xml:space="preserve">  </w:t>
      </w:r>
      <w:r>
        <w:rPr>
          <w:rFonts w:eastAsiaTheme="minorEastAsia" w:hint="eastAsia"/>
          <w:lang w:eastAsia="zh-TW"/>
        </w:rPr>
        <w:t>傳真：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  <w:lang w:eastAsia="zh-TW"/>
        </w:rPr>
        <w:t>+86-595-22691575</w:t>
      </w:r>
    </w:p>
    <w:p w14:paraId="560CD1BD" w14:textId="7C109672" w:rsidR="0031377D" w:rsidRDefault="0031377D" w:rsidP="0031377D">
      <w:pPr>
        <w:spacing w:line="240" w:lineRule="exact"/>
        <w:ind w:leftChars="-172" w:left="-4" w:hangingChars="170" w:hanging="357"/>
        <w:rPr>
          <w:rFonts w:eastAsiaTheme="minorEastAsia"/>
        </w:rPr>
      </w:pPr>
      <w:r>
        <w:rPr>
          <w:rFonts w:eastAsiaTheme="minorEastAsia" w:hint="eastAsia"/>
          <w:lang w:eastAsia="zh-TW"/>
        </w:rPr>
        <w:t>華僑大學駐澳門聯絡處</w:t>
      </w:r>
      <w:r>
        <w:rPr>
          <w:rFonts w:eastAsiaTheme="minorEastAsia" w:hint="eastAsia"/>
        </w:rPr>
        <w:t xml:space="preserve">   </w:t>
      </w:r>
      <w:r>
        <w:rPr>
          <w:rFonts w:eastAsia="新細明體" w:hint="eastAsia"/>
          <w:lang w:eastAsia="zh-TW"/>
        </w:rPr>
        <w:t xml:space="preserve">    </w:t>
      </w:r>
      <w:r>
        <w:rPr>
          <w:rFonts w:eastAsiaTheme="minorEastAsia" w:hint="eastAsia"/>
          <w:lang w:eastAsia="zh-TW"/>
        </w:rPr>
        <w:t>電話：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  <w:lang w:eastAsia="zh-TW"/>
        </w:rPr>
        <w:t xml:space="preserve">+853-28702291        </w:t>
      </w:r>
      <w:r>
        <w:rPr>
          <w:rFonts w:eastAsiaTheme="minorEastAsia" w:hint="eastAsia"/>
        </w:rPr>
        <w:t xml:space="preserve">    </w:t>
      </w:r>
      <w:r>
        <w:rPr>
          <w:rFonts w:eastAsia="新細明體" w:hint="eastAsia"/>
          <w:lang w:eastAsia="zh-TW"/>
        </w:rPr>
        <w:t xml:space="preserve"> </w:t>
      </w:r>
      <w:r>
        <w:rPr>
          <w:rFonts w:eastAsiaTheme="minorEastAsia" w:hint="eastAsia"/>
          <w:lang w:eastAsia="zh-TW"/>
        </w:rPr>
        <w:t>傳真：</w:t>
      </w:r>
      <w:r>
        <w:rPr>
          <w:rFonts w:eastAsiaTheme="minorEastAsia" w:hint="eastAsia"/>
        </w:rPr>
        <w:t xml:space="preserve"> </w:t>
      </w:r>
      <w:r>
        <w:rPr>
          <w:rFonts w:eastAsiaTheme="minorEastAsia"/>
          <w:lang w:eastAsia="zh-TW"/>
        </w:rPr>
        <w:t>+853-</w:t>
      </w:r>
      <w:r>
        <w:rPr>
          <w:rFonts w:eastAsiaTheme="minorEastAsia" w:hint="eastAsia"/>
          <w:lang w:eastAsia="zh-TW"/>
        </w:rPr>
        <w:t>28700399</w:t>
      </w:r>
    </w:p>
    <w:p w14:paraId="3A66A0C8" w14:textId="77777777" w:rsidR="00E61706" w:rsidRPr="002F33A3" w:rsidRDefault="00000000" w:rsidP="0031377D">
      <w:pPr>
        <w:spacing w:line="240" w:lineRule="exact"/>
        <w:ind w:leftChars="-172" w:left="-4" w:hangingChars="170" w:hanging="357"/>
        <w:rPr>
          <w:rFonts w:eastAsiaTheme="minorEastAsia"/>
        </w:rPr>
      </w:pPr>
      <w:r w:rsidRPr="002F33A3">
        <w:rPr>
          <w:rFonts w:eastAsiaTheme="minorEastAsia" w:hint="eastAsia"/>
          <w:lang w:eastAsia="zh-TW"/>
        </w:rPr>
        <w:t>澳門中華教育會</w:t>
      </w:r>
      <w:r w:rsidRPr="002F33A3">
        <w:rPr>
          <w:rFonts w:eastAsiaTheme="minorEastAsia" w:hint="eastAsia"/>
        </w:rPr>
        <w:t xml:space="preserve">             </w:t>
      </w:r>
      <w:r w:rsidRPr="002F33A3">
        <w:rPr>
          <w:rFonts w:eastAsiaTheme="minorEastAsia" w:hint="eastAsia"/>
          <w:lang w:eastAsia="zh-TW"/>
        </w:rPr>
        <w:t>電話：</w:t>
      </w:r>
      <w:r w:rsidRPr="002F33A3">
        <w:rPr>
          <w:rFonts w:eastAsiaTheme="minorEastAsia" w:hint="eastAsia"/>
        </w:rPr>
        <w:t xml:space="preserve"> </w:t>
      </w:r>
      <w:r w:rsidRPr="002F33A3">
        <w:rPr>
          <w:rFonts w:eastAsiaTheme="minorEastAsia"/>
          <w:lang w:eastAsia="zh-TW"/>
        </w:rPr>
        <w:t xml:space="preserve">+853-28333611           </w:t>
      </w:r>
      <w:r w:rsidRPr="002F33A3">
        <w:rPr>
          <w:rFonts w:eastAsiaTheme="minorEastAsia" w:hint="eastAsia"/>
        </w:rPr>
        <w:t xml:space="preserve">  </w:t>
      </w:r>
      <w:r w:rsidRPr="002F33A3">
        <w:rPr>
          <w:rFonts w:eastAsiaTheme="minorEastAsia" w:hint="eastAsia"/>
          <w:lang w:eastAsia="zh-TW"/>
        </w:rPr>
        <w:t>傳真：</w:t>
      </w:r>
      <w:r w:rsidRPr="002F33A3">
        <w:rPr>
          <w:rFonts w:eastAsiaTheme="minorEastAsia" w:hint="eastAsia"/>
        </w:rPr>
        <w:t xml:space="preserve"> </w:t>
      </w:r>
      <w:r w:rsidRPr="002F33A3">
        <w:rPr>
          <w:rFonts w:eastAsiaTheme="minorEastAsia"/>
          <w:lang w:eastAsia="zh-TW"/>
        </w:rPr>
        <w:t>+853-28371230</w:t>
      </w:r>
    </w:p>
    <w:p w14:paraId="7532F98A" w14:textId="77777777" w:rsidR="00E61706" w:rsidRDefault="00E61706">
      <w:pPr>
        <w:ind w:leftChars="-172" w:left="-4" w:hangingChars="170" w:hanging="357"/>
        <w:rPr>
          <w:rFonts w:eastAsiaTheme="minorEastAsia"/>
        </w:rPr>
      </w:pPr>
    </w:p>
    <w:p w14:paraId="6528AA88" w14:textId="77777777" w:rsidR="00E61706" w:rsidRDefault="00000000">
      <w:pPr>
        <w:ind w:leftChars="-172" w:left="-3" w:hangingChars="170" w:hanging="358"/>
        <w:rPr>
          <w:rFonts w:eastAsiaTheme="minorEastAsia"/>
        </w:rPr>
      </w:pPr>
      <w:r>
        <w:rPr>
          <w:rFonts w:eastAsiaTheme="minorEastAsia" w:hint="eastAsia"/>
          <w:b/>
          <w:bCs/>
          <w:lang w:eastAsia="zh-TW"/>
        </w:rPr>
        <w:t>報名網址：</w:t>
      </w:r>
      <w:hyperlink r:id="rId9" w:history="1">
        <w:r w:rsidR="00E61706">
          <w:rPr>
            <w:rStyle w:val="a7"/>
            <w:rFonts w:eastAsiaTheme="minorEastAsia"/>
            <w:b/>
            <w:bCs/>
            <w:lang w:eastAsia="zh-TW"/>
          </w:rPr>
          <w:t>http</w:t>
        </w:r>
        <w:r w:rsidR="00E61706">
          <w:rPr>
            <w:rStyle w:val="a7"/>
            <w:rFonts w:eastAsiaTheme="minorEastAsia" w:hint="eastAsia"/>
            <w:b/>
            <w:bCs/>
          </w:rPr>
          <w:t>s</w:t>
        </w:r>
        <w:r w:rsidR="00E61706">
          <w:rPr>
            <w:rStyle w:val="a7"/>
            <w:rFonts w:eastAsiaTheme="minorEastAsia"/>
            <w:b/>
            <w:bCs/>
            <w:lang w:eastAsia="zh-TW"/>
          </w:rPr>
          <w:t>://lxlz.jnu.edu.cn/</w:t>
        </w:r>
      </w:hyperlink>
      <w:r>
        <w:rPr>
          <w:rFonts w:eastAsiaTheme="minorEastAsia"/>
        </w:rPr>
        <w:t xml:space="preserve"> </w:t>
      </w:r>
    </w:p>
    <w:sectPr w:rsidR="00E61706" w:rsidSect="0031377D">
      <w:headerReference w:type="default" r:id="rId10"/>
      <w:footerReference w:type="even" r:id="rId11"/>
      <w:footerReference w:type="default" r:id="rId12"/>
      <w:pgSz w:w="11906" w:h="16838"/>
      <w:pgMar w:top="907" w:right="1361" w:bottom="567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61502" w14:textId="77777777" w:rsidR="00490900" w:rsidRDefault="00490900">
      <w:r>
        <w:separator/>
      </w:r>
    </w:p>
  </w:endnote>
  <w:endnote w:type="continuationSeparator" w:id="0">
    <w:p w14:paraId="3895ECF6" w14:textId="77777777" w:rsidR="00490900" w:rsidRDefault="0049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BCE3" w14:textId="77777777" w:rsidR="00E61706" w:rsidRDefault="00000000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740CE2F" w14:textId="77777777" w:rsidR="00E61706" w:rsidRDefault="00E6170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FBB2" w14:textId="77777777" w:rsidR="00E61706" w:rsidRDefault="00000000">
    <w:pPr>
      <w:pStyle w:val="a5"/>
    </w:pPr>
    <w:r>
      <w:rPr>
        <w:rFonts w:hint="eastAsia"/>
      </w:rPr>
      <w:t>此表格需由所在高中填寫</w:t>
    </w:r>
  </w:p>
  <w:p w14:paraId="6350F17E" w14:textId="77777777" w:rsidR="00E61706" w:rsidRDefault="00E61706">
    <w:pPr>
      <w:pStyle w:val="a4"/>
      <w:ind w:right="360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6EA62" w14:textId="77777777" w:rsidR="00490900" w:rsidRDefault="00490900">
      <w:r>
        <w:separator/>
      </w:r>
    </w:p>
  </w:footnote>
  <w:footnote w:type="continuationSeparator" w:id="0">
    <w:p w14:paraId="5FFFF971" w14:textId="77777777" w:rsidR="00490900" w:rsidRDefault="0049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3921" w14:textId="77777777" w:rsidR="00E61706" w:rsidRDefault="00000000">
    <w:pPr>
      <w:pStyle w:val="a5"/>
    </w:pPr>
    <w:r>
      <w:rPr>
        <w:rFonts w:hint="eastAsia"/>
      </w:rPr>
      <w:t>此表格需由所在高中填寫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enforcement="0"/>
  <w:defaultTabStop w:val="420"/>
  <w:drawingGridHorizontalSpacing w:val="0"/>
  <w:drawingGridVerticalSpacing w:val="156"/>
  <w:noPunctuationKerning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QxMTRiNGIwNGM0MDEwYmE1NjMxYzhkYTE3MTk0MjkifQ=="/>
  </w:docVars>
  <w:rsids>
    <w:rsidRoot w:val="00E15113"/>
    <w:rsid w:val="00023951"/>
    <w:rsid w:val="00106DB4"/>
    <w:rsid w:val="00143183"/>
    <w:rsid w:val="00143B25"/>
    <w:rsid w:val="00197710"/>
    <w:rsid w:val="001E09A8"/>
    <w:rsid w:val="001E5BE3"/>
    <w:rsid w:val="00271801"/>
    <w:rsid w:val="002A4746"/>
    <w:rsid w:val="002B3E0E"/>
    <w:rsid w:val="002D69C7"/>
    <w:rsid w:val="002F33A3"/>
    <w:rsid w:val="0031377D"/>
    <w:rsid w:val="00335F13"/>
    <w:rsid w:val="0036239A"/>
    <w:rsid w:val="003735B5"/>
    <w:rsid w:val="003B68D1"/>
    <w:rsid w:val="00422F04"/>
    <w:rsid w:val="00453684"/>
    <w:rsid w:val="00462442"/>
    <w:rsid w:val="00490900"/>
    <w:rsid w:val="00496ECB"/>
    <w:rsid w:val="00497FF8"/>
    <w:rsid w:val="004A0A21"/>
    <w:rsid w:val="004C0F7E"/>
    <w:rsid w:val="004F5D10"/>
    <w:rsid w:val="00557355"/>
    <w:rsid w:val="00564AD9"/>
    <w:rsid w:val="00595151"/>
    <w:rsid w:val="005B7E06"/>
    <w:rsid w:val="00612310"/>
    <w:rsid w:val="00647FDD"/>
    <w:rsid w:val="006506B5"/>
    <w:rsid w:val="00686FA9"/>
    <w:rsid w:val="006959AF"/>
    <w:rsid w:val="006D1110"/>
    <w:rsid w:val="0076070D"/>
    <w:rsid w:val="00760C99"/>
    <w:rsid w:val="007E37A5"/>
    <w:rsid w:val="009274C2"/>
    <w:rsid w:val="00951BF0"/>
    <w:rsid w:val="009569D6"/>
    <w:rsid w:val="00967BC7"/>
    <w:rsid w:val="00A650EB"/>
    <w:rsid w:val="00A827F3"/>
    <w:rsid w:val="00AF1431"/>
    <w:rsid w:val="00B57F46"/>
    <w:rsid w:val="00B71F11"/>
    <w:rsid w:val="00C32C8E"/>
    <w:rsid w:val="00CA0628"/>
    <w:rsid w:val="00CE7150"/>
    <w:rsid w:val="00D11917"/>
    <w:rsid w:val="00D662C0"/>
    <w:rsid w:val="00E017B8"/>
    <w:rsid w:val="00E15113"/>
    <w:rsid w:val="00E61706"/>
    <w:rsid w:val="00E653B2"/>
    <w:rsid w:val="00E9291F"/>
    <w:rsid w:val="00E954CB"/>
    <w:rsid w:val="00EB2033"/>
    <w:rsid w:val="00F23DC3"/>
    <w:rsid w:val="00F244CC"/>
    <w:rsid w:val="00F329CB"/>
    <w:rsid w:val="03A13EF0"/>
    <w:rsid w:val="0AAB7B51"/>
    <w:rsid w:val="0E464928"/>
    <w:rsid w:val="10874D9B"/>
    <w:rsid w:val="11130C9F"/>
    <w:rsid w:val="12FB3F33"/>
    <w:rsid w:val="16585B40"/>
    <w:rsid w:val="182C2DE0"/>
    <w:rsid w:val="189F0E6F"/>
    <w:rsid w:val="1CC730D8"/>
    <w:rsid w:val="1E3B4246"/>
    <w:rsid w:val="1E7B23CC"/>
    <w:rsid w:val="20094BF0"/>
    <w:rsid w:val="25836EC8"/>
    <w:rsid w:val="279667CF"/>
    <w:rsid w:val="318A5736"/>
    <w:rsid w:val="33F46957"/>
    <w:rsid w:val="35661288"/>
    <w:rsid w:val="36AC716F"/>
    <w:rsid w:val="36B0776C"/>
    <w:rsid w:val="36E94025"/>
    <w:rsid w:val="381E5E4A"/>
    <w:rsid w:val="3B096E28"/>
    <w:rsid w:val="3B1226F4"/>
    <w:rsid w:val="40EE5CC3"/>
    <w:rsid w:val="455371FE"/>
    <w:rsid w:val="45A64DFE"/>
    <w:rsid w:val="469C37C0"/>
    <w:rsid w:val="491C63D6"/>
    <w:rsid w:val="49A81A17"/>
    <w:rsid w:val="4C273E9B"/>
    <w:rsid w:val="4F16402E"/>
    <w:rsid w:val="51E6DD01"/>
    <w:rsid w:val="575F0C85"/>
    <w:rsid w:val="586A5F06"/>
    <w:rsid w:val="6093657B"/>
    <w:rsid w:val="60F31CBA"/>
    <w:rsid w:val="630F7AE7"/>
    <w:rsid w:val="63E71AC4"/>
    <w:rsid w:val="68DE0B5A"/>
    <w:rsid w:val="6A507835"/>
    <w:rsid w:val="6A5978F5"/>
    <w:rsid w:val="6FC7059A"/>
    <w:rsid w:val="6FCD1928"/>
    <w:rsid w:val="708F07C1"/>
    <w:rsid w:val="735A34D3"/>
    <w:rsid w:val="73ED0C44"/>
    <w:rsid w:val="76224BDE"/>
    <w:rsid w:val="764E5E53"/>
    <w:rsid w:val="7BAE7699"/>
    <w:rsid w:val="7DB8196D"/>
    <w:rsid w:val="7DE17ECF"/>
    <w:rsid w:val="7E026C41"/>
    <w:rsid w:val="AFFBC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96C1130"/>
  <w15:docId w15:val="{DA56B07A-53BA-468F-A9F8-B6596A0C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er" w:qFormat="1"/>
    <w:lsdException w:name="footer" w:qFormat="1"/>
    <w:lsdException w:name="page number" w:qFormat="1"/>
    <w:lsdException w:name="Default Paragraph Font" w:semiHidden="1" w:uiPriority="1" w:unhideWhenUsed="1" w:qFormat="1"/>
    <w:lsdException w:name="Hyperlink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qFormat="1"/>
    <w:lsdException w:name="Table Grid" w:uiPriority="99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  <w:style w:type="character" w:styleId="a7">
    <w:name w:val="Hyperlink"/>
    <w:basedOn w:val="a0"/>
    <w:qFormat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313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sb.jnu.edu.cn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xlz.jnu.cn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xlz.jnu.edu.c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7CC679C4-DE3F-4FB2-8A36-CF66AC02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272</Words>
  <Characters>1553</Characters>
  <Application>Microsoft Office Word</Application>
  <DocSecurity>0</DocSecurity>
  <Lines>12</Lines>
  <Paragraphs>3</Paragraphs>
  <ScaleCrop>false</ScaleCrop>
  <Company>China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暨南大学   华侨大学</dc:title>
  <dc:creator>暨南大学</dc:creator>
  <cp:lastModifiedBy>LENOVO</cp:lastModifiedBy>
  <cp:revision>2</cp:revision>
  <cp:lastPrinted>2020-10-14T16:54:00Z</cp:lastPrinted>
  <dcterms:created xsi:type="dcterms:W3CDTF">2026-10-26T09:59:00Z</dcterms:created>
  <dcterms:modified xsi:type="dcterms:W3CDTF">2026-10-26T09:59:00Z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2FDD915529B44739A6FA246DD2A08FF4_13</vt:lpwstr>
  </property>
  <property fmtid="{D5CDD505-2E9C-101B-9397-08002B2CF9AE}" pid="4" name="KSOTemplateDocerSaveRecord">
    <vt:lpwstr>eyJoZGlkIjoiOGM2NTQwZjI1NmI5OTU3OTIwZjViYThhZmQ4ZmI1NzQiLCJ1c2VySWQiOiIxNDUwNzE0NjAzIn0=</vt:lpwstr>
  </property>
</Properties>
</file>